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D04E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进制</w:t>
      </w:r>
      <w:r>
        <w:rPr>
          <w:rFonts w:hint="eastAsia" w:ascii="微软雅黑" w:hAnsi="微软雅黑" w:eastAsia="微软雅黑" w:cs="微软雅黑"/>
          <w:sz w:val="22"/>
          <w:szCs w:val="22"/>
          <w:lang w:val="en-US"/>
        </w:rPr>
        <w:t xml:space="preserve"> 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基数</w:t>
      </w:r>
    </w:p>
    <w:p w14:paraId="342B951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/>
        </w:rPr>
        <w:t>D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十进制</w:t>
      </w:r>
    </w:p>
    <w:p w14:paraId="7076604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/>
        </w:rPr>
        <w:t>B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二进制</w:t>
      </w:r>
    </w:p>
    <w:p w14:paraId="583678AA">
      <w:pPr>
        <w:pStyle w:val="2"/>
        <w:keepNext w:val="0"/>
        <w:keepLines w:val="0"/>
        <w:widowControl/>
        <w:suppressLineNumbers w:val="0"/>
        <w:spacing w:before="12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Fonts w:hint="default" w:ascii="Calibri" w:hAnsi="Calibri" w:cs="Calibri"/>
          <w:color w:val="000000"/>
          <w:sz w:val="32"/>
          <w:szCs w:val="32"/>
          <w:lang w:eastAsia="zh-CN"/>
        </w:rPr>
        <w:t>(1011.11)</w:t>
      </w:r>
      <w:r>
        <w:rPr>
          <w:rFonts w:hint="default" w:ascii="Calibri" w:hAnsi="Calibri" w:cs="Calibri"/>
          <w:color w:val="000000"/>
          <w:sz w:val="32"/>
          <w:szCs w:val="32"/>
          <w:vertAlign w:val="subscript"/>
          <w:lang w:eastAsia="zh-CN"/>
        </w:rPr>
        <w:t>2</w:t>
      </w:r>
      <w:r>
        <w:rPr>
          <w:rFonts w:hint="default" w:ascii="Calibri" w:hAnsi="Calibri" w:cs="Calibri"/>
          <w:color w:val="000000"/>
          <w:sz w:val="32"/>
          <w:szCs w:val="32"/>
          <w:lang w:eastAsia="zh-CN"/>
        </w:rPr>
        <w:t>=11+2</w:t>
      </w:r>
      <w:r>
        <w:rPr>
          <w:rFonts w:hint="default" w:ascii="Calibri" w:hAnsi="Calibri" w:cs="Calibri"/>
          <w:color w:val="000000"/>
          <w:sz w:val="32"/>
          <w:szCs w:val="32"/>
          <w:vertAlign w:val="superscript"/>
          <w:lang w:eastAsia="zh-CN"/>
        </w:rPr>
        <w:t>-1</w:t>
      </w:r>
      <w:r>
        <w:rPr>
          <w:rFonts w:hint="default" w:ascii="Calibri" w:hAnsi="Calibri" w:cs="Calibri"/>
          <w:color w:val="000000"/>
          <w:sz w:val="32"/>
          <w:szCs w:val="32"/>
          <w:lang w:eastAsia="zh-CN"/>
        </w:rPr>
        <w:t xml:space="preserve">+2 </w:t>
      </w:r>
      <w:r>
        <w:rPr>
          <w:rFonts w:hint="default" w:ascii="Calibri" w:hAnsi="Calibri" w:cs="Calibri"/>
          <w:color w:val="000000"/>
          <w:sz w:val="32"/>
          <w:szCs w:val="32"/>
          <w:vertAlign w:val="superscript"/>
          <w:lang w:eastAsia="zh-CN"/>
        </w:rPr>
        <w:t>-2</w:t>
      </w:r>
      <w:r>
        <w:rPr>
          <w:rFonts w:hint="default" w:ascii="Calibri" w:hAnsi="Calibri" w:cs="Calibri"/>
          <w:color w:val="000000"/>
          <w:sz w:val="32"/>
          <w:szCs w:val="32"/>
          <w:lang w:eastAsia="zh-CN"/>
        </w:rPr>
        <w:t xml:space="preserve"> =11+0.5+0.25=11.75</w:t>
      </w:r>
    </w:p>
    <w:p w14:paraId="0F3B5E4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/>
        </w:rPr>
        <w:t>O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八进制</w:t>
      </w:r>
    </w:p>
    <w:p w14:paraId="7EC3C1E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/>
        </w:rPr>
        <w:t>X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十六进制</w:t>
      </w:r>
    </w:p>
    <w:p w14:paraId="139FC884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kern w:val="0"/>
          <w:sz w:val="22"/>
          <w:szCs w:val="22"/>
          <w:lang w:val="en-US" w:eastAsia="zh-CN" w:bidi="ar"/>
        </w:rPr>
        <w:drawing>
          <wp:inline distT="0" distB="0" distL="114300" distR="114300">
            <wp:extent cx="3874135" cy="2914650"/>
            <wp:effectExtent l="0" t="0" r="12065" b="6350"/>
            <wp:docPr id="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7413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Calibri" w:hAnsi="Calibri" w:eastAsia="宋体" w:cs="Calibri"/>
          <w:kern w:val="0"/>
          <w:sz w:val="22"/>
          <w:szCs w:val="22"/>
          <w:lang w:val="en-US" w:eastAsia="zh-CN" w:bidi="ar"/>
        </w:rPr>
        <w:drawing>
          <wp:inline distT="0" distB="0" distL="114300" distR="114300">
            <wp:extent cx="3874135" cy="2914650"/>
            <wp:effectExtent l="0" t="0" r="12065" b="6350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7413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B559DFD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Calibri" w:hAnsi="Calibri" w:cs="Calibri"/>
          <w:sz w:val="22"/>
          <w:szCs w:val="22"/>
          <w:lang w:eastAsia="zh-CN"/>
        </w:rPr>
        <w:t> </w:t>
      </w:r>
    </w:p>
    <w:p w14:paraId="4D1122C0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kern w:val="0"/>
          <w:sz w:val="22"/>
          <w:szCs w:val="22"/>
          <w:lang w:val="en-US" w:eastAsia="zh-CN" w:bidi="ar"/>
        </w:rPr>
        <w:drawing>
          <wp:inline distT="0" distB="0" distL="114300" distR="114300">
            <wp:extent cx="3873500" cy="2913380"/>
            <wp:effectExtent l="0" t="0" r="0" b="7620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2913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EE2F5C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Calibri" w:hAnsi="Calibri" w:cs="Calibri"/>
          <w:sz w:val="22"/>
          <w:szCs w:val="22"/>
          <w:lang w:eastAsia="zh-CN"/>
        </w:rPr>
        <w:t> </w:t>
      </w:r>
    </w:p>
    <w:p w14:paraId="65D4046E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kern w:val="0"/>
          <w:sz w:val="22"/>
          <w:szCs w:val="22"/>
          <w:lang w:val="en-US" w:eastAsia="zh-CN" w:bidi="ar"/>
        </w:rPr>
        <w:drawing>
          <wp:inline distT="0" distB="0" distL="114300" distR="114300">
            <wp:extent cx="3908425" cy="2939415"/>
            <wp:effectExtent l="0" t="0" r="3175" b="6985"/>
            <wp:docPr id="6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8425" cy="2939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Calibri" w:hAnsi="Calibri" w:eastAsia="宋体" w:cs="Calibri"/>
          <w:kern w:val="0"/>
          <w:sz w:val="22"/>
          <w:szCs w:val="22"/>
          <w:lang w:val="en-US" w:eastAsia="zh-CN" w:bidi="ar"/>
        </w:rPr>
        <w:drawing>
          <wp:inline distT="0" distB="0" distL="114300" distR="114300">
            <wp:extent cx="3908425" cy="2939415"/>
            <wp:effectExtent l="0" t="0" r="3175" b="6985"/>
            <wp:docPr id="1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8425" cy="2939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2400A6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Calibri" w:hAnsi="Calibri" w:cs="Calibri"/>
          <w:sz w:val="22"/>
          <w:szCs w:val="22"/>
          <w:lang w:eastAsia="zh-CN"/>
        </w:rPr>
        <w:t> </w:t>
      </w:r>
    </w:p>
    <w:p w14:paraId="55027E8D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kern w:val="0"/>
          <w:sz w:val="22"/>
          <w:szCs w:val="22"/>
          <w:lang w:val="en-US" w:eastAsia="zh-CN" w:bidi="ar"/>
        </w:rPr>
        <w:drawing>
          <wp:inline distT="0" distB="0" distL="114300" distR="114300">
            <wp:extent cx="3872230" cy="2912745"/>
            <wp:effectExtent l="0" t="0" r="1270" b="8255"/>
            <wp:docPr id="10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72230" cy="2912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178FC3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Calibri" w:hAnsi="Calibri" w:cs="Calibri"/>
          <w:sz w:val="22"/>
          <w:szCs w:val="22"/>
          <w:lang w:eastAsia="zh-CN"/>
        </w:rPr>
        <w:t> </w:t>
      </w:r>
    </w:p>
    <w:p w14:paraId="7A9DEE8E">
      <w:pPr>
        <w:pStyle w:val="2"/>
        <w:keepNext w:val="0"/>
        <w:keepLines w:val="0"/>
        <w:widowControl/>
        <w:suppressLineNumbers w:val="0"/>
        <w:spacing w:before="120" w:beforeAutospacing="0" w:after="0" w:afterAutospacing="0"/>
        <w:rPr>
          <w:color w:val="FF000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FF0000"/>
          <w:sz w:val="22"/>
          <w:szCs w:val="22"/>
          <w:lang w:eastAsia="zh-CN"/>
        </w:rPr>
        <w:t>十进制</w:t>
      </w:r>
      <w:r>
        <w:rPr>
          <w:rFonts w:ascii="Symbol" w:hAnsi="Symbol" w:cs="Symbol"/>
          <w:color w:val="FF0000"/>
          <w:sz w:val="22"/>
          <w:szCs w:val="22"/>
          <w:lang w:eastAsia="zh-CN"/>
        </w:rPr>
        <w:t>®</w:t>
      </w:r>
      <w:r>
        <w:rPr>
          <w:rFonts w:hint="eastAsia" w:ascii="微软雅黑" w:hAnsi="微软雅黑" w:eastAsia="微软雅黑" w:cs="微软雅黑"/>
          <w:color w:val="FF0000"/>
          <w:sz w:val="22"/>
          <w:szCs w:val="22"/>
          <w:lang w:eastAsia="zh-CN"/>
        </w:rPr>
        <w:t>八进制</w:t>
      </w:r>
    </w:p>
    <w:p w14:paraId="15D6D918">
      <w:pPr>
        <w:pStyle w:val="2"/>
        <w:keepNext w:val="0"/>
        <w:keepLines w:val="0"/>
        <w:widowControl/>
        <w:suppressLineNumbers w:val="0"/>
        <w:spacing w:before="120" w:beforeAutospacing="0" w:after="0" w:afterAutospacing="0"/>
        <w:rPr>
          <w:sz w:val="22"/>
          <w:szCs w:val="22"/>
        </w:rPr>
      </w:pPr>
      <w:r>
        <w:rPr>
          <w:rFonts w:hint="default" w:ascii="Calibri" w:hAnsi="Calibri" w:cs="Calibri"/>
          <w:color w:val="000000"/>
          <w:sz w:val="22"/>
          <w:szCs w:val="22"/>
          <w:lang w:eastAsia="zh-CN"/>
        </w:rPr>
        <w:t xml:space="preserve">    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lang w:eastAsia="zh-CN"/>
        </w:rPr>
        <w:t>整数部分</w:t>
      </w:r>
      <w:r>
        <w:rPr>
          <w:rFonts w:hint="default" w:ascii="Calibri" w:hAnsi="Calibri" w:cs="Calibri"/>
          <w:color w:val="000000"/>
          <w:sz w:val="22"/>
          <w:szCs w:val="22"/>
          <w:lang w:eastAsia="zh-CN"/>
        </w:rPr>
        <w:t>: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lang w:eastAsia="zh-CN"/>
        </w:rPr>
        <w:t>除</w:t>
      </w:r>
      <w:r>
        <w:rPr>
          <w:rFonts w:hint="default" w:ascii="Calibri" w:hAnsi="Calibri" w:cs="Calibri"/>
          <w:color w:val="FF0000"/>
          <w:sz w:val="22"/>
          <w:szCs w:val="22"/>
          <w:lang w:eastAsia="zh-CN"/>
        </w:rPr>
        <w:t>8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lang w:eastAsia="zh-CN"/>
        </w:rPr>
        <w:t>取余；小数部分</w:t>
      </w:r>
      <w:r>
        <w:rPr>
          <w:rFonts w:hint="default" w:ascii="Calibri" w:hAnsi="Calibri" w:cs="Calibri"/>
          <w:color w:val="000000"/>
          <w:sz w:val="22"/>
          <w:szCs w:val="22"/>
          <w:lang w:eastAsia="zh-CN"/>
        </w:rPr>
        <w:t>: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lang w:eastAsia="zh-CN"/>
        </w:rPr>
        <w:t>乘</w:t>
      </w:r>
      <w:r>
        <w:rPr>
          <w:rFonts w:hint="default" w:ascii="Calibri" w:hAnsi="Calibri" w:cs="Calibri"/>
          <w:color w:val="FF0000"/>
          <w:sz w:val="22"/>
          <w:szCs w:val="22"/>
          <w:lang w:eastAsia="zh-CN"/>
        </w:rPr>
        <w:t>8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lang w:eastAsia="zh-CN"/>
        </w:rPr>
        <w:t>取整</w:t>
      </w:r>
    </w:p>
    <w:p w14:paraId="58F12432">
      <w:pPr>
        <w:pStyle w:val="2"/>
        <w:keepNext w:val="0"/>
        <w:keepLines w:val="0"/>
        <w:widowControl/>
        <w:suppressLineNumbers w:val="0"/>
        <w:spacing w:before="120" w:beforeAutospacing="0" w:after="0" w:afterAutospacing="0"/>
        <w:rPr>
          <w:color w:val="FF000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FF0000"/>
          <w:sz w:val="22"/>
          <w:szCs w:val="22"/>
          <w:lang w:eastAsia="zh-CN"/>
        </w:rPr>
        <w:t>十进制</w:t>
      </w:r>
      <w:r>
        <w:rPr>
          <w:rFonts w:hint="default" w:ascii="Symbol" w:hAnsi="Symbol" w:cs="Symbol"/>
          <w:color w:val="FF0000"/>
          <w:sz w:val="22"/>
          <w:szCs w:val="22"/>
          <w:lang w:eastAsia="zh-CN"/>
        </w:rPr>
        <w:t>®</w:t>
      </w:r>
      <w:r>
        <w:rPr>
          <w:rFonts w:hint="eastAsia" w:ascii="微软雅黑" w:hAnsi="微软雅黑" w:eastAsia="微软雅黑" w:cs="微软雅黑"/>
          <w:color w:val="FF0000"/>
          <w:sz w:val="22"/>
          <w:szCs w:val="22"/>
          <w:lang w:eastAsia="zh-CN"/>
        </w:rPr>
        <w:t>十六进制</w:t>
      </w:r>
    </w:p>
    <w:p w14:paraId="190C12D5">
      <w:pPr>
        <w:pStyle w:val="2"/>
        <w:keepNext w:val="0"/>
        <w:keepLines w:val="0"/>
        <w:widowControl/>
        <w:suppressLineNumbers w:val="0"/>
        <w:spacing w:before="120" w:beforeAutospacing="0" w:after="0" w:afterAutospacing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eastAsia="zh-CN"/>
        </w:rPr>
        <w:t xml:space="preserve">    整数部分:除</w:t>
      </w:r>
      <w:r>
        <w:rPr>
          <w:rFonts w:hint="eastAsia" w:ascii="微软雅黑" w:hAnsi="微软雅黑" w:eastAsia="微软雅黑" w:cs="微软雅黑"/>
          <w:color w:val="FF0000"/>
          <w:sz w:val="22"/>
          <w:szCs w:val="22"/>
          <w:lang w:eastAsia="zh-CN"/>
        </w:rPr>
        <w:t>16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lang w:eastAsia="zh-CN"/>
        </w:rPr>
        <w:t>取余；小数部分:乘</w:t>
      </w:r>
      <w:r>
        <w:rPr>
          <w:rFonts w:hint="eastAsia" w:ascii="微软雅黑" w:hAnsi="微软雅黑" w:eastAsia="微软雅黑" w:cs="微软雅黑"/>
          <w:color w:val="FF0000"/>
          <w:sz w:val="22"/>
          <w:szCs w:val="22"/>
          <w:lang w:eastAsia="zh-CN"/>
        </w:rPr>
        <w:t>16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lang w:eastAsia="zh-CN"/>
        </w:rPr>
        <w:t>取整</w:t>
      </w:r>
    </w:p>
    <w:p w14:paraId="4E63ACE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00000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eastAsia="zh-CN"/>
        </w:rPr>
        <w:t>正数与负数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lang w:eastAsia="zh-CN"/>
        </w:rPr>
        <w:t>原码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lang w:eastAsia="zh-CN"/>
        </w:rPr>
        <w:t>负数反码补码</w:t>
      </w:r>
    </w:p>
    <w:p w14:paraId="4B18C77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00000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/>
        </w:rPr>
        <w:t xml:space="preserve">0           1 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lang w:eastAsia="zh-CN"/>
        </w:rPr>
        <w:t>符号位</w:t>
      </w:r>
    </w:p>
    <w:p w14:paraId="742FFE8A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kern w:val="0"/>
          <w:sz w:val="22"/>
          <w:szCs w:val="22"/>
          <w:lang w:val="en-US" w:eastAsia="zh-CN" w:bidi="ar"/>
        </w:rPr>
        <w:drawing>
          <wp:inline distT="0" distB="0" distL="114300" distR="114300">
            <wp:extent cx="4883150" cy="3672840"/>
            <wp:effectExtent l="0" t="0" r="6350" b="10160"/>
            <wp:docPr id="4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3150" cy="3672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EC0DF4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Calibri" w:hAnsi="Calibri" w:cs="Calibri"/>
          <w:sz w:val="22"/>
          <w:szCs w:val="22"/>
          <w:lang w:eastAsia="zh-CN"/>
        </w:rPr>
        <w:t> </w:t>
      </w:r>
    </w:p>
    <w:p w14:paraId="64705FE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逻辑代数完全不懂</w:t>
      </w:r>
      <w:r>
        <w:rPr>
          <w:rFonts w:hint="eastAsia" w:ascii="微软雅黑" w:hAnsi="微软雅黑" w:eastAsia="微软雅黑" w:cs="微软雅黑"/>
          <w:sz w:val="22"/>
          <w:szCs w:val="22"/>
          <w:lang w:val="en-US"/>
        </w:rPr>
        <w:t xml:space="preserve"> 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逻辑电路分析与综合</w:t>
      </w:r>
    </w:p>
    <w:p w14:paraId="59F29C0B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rPr>
          <w:color w:val="00000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eastAsia="zh-CN"/>
        </w:rPr>
        <w:t>采用字节（</w:t>
      </w:r>
      <w:r>
        <w:rPr>
          <w:rFonts w:hint="default" w:ascii="Calibri" w:hAnsi="Calibri" w:cs="Calibri"/>
          <w:color w:val="000000"/>
          <w:sz w:val="22"/>
          <w:szCs w:val="22"/>
          <w:lang w:val="en-US"/>
        </w:rPr>
        <w:t>byte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/>
        </w:rPr>
        <w:t>）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lang w:eastAsia="zh-CN"/>
        </w:rPr>
        <w:t>作为计算机存储信息的基本计量单位。</w:t>
      </w:r>
    </w:p>
    <w:p w14:paraId="023DFD32">
      <w:pPr>
        <w:pStyle w:val="2"/>
        <w:keepNext w:val="0"/>
        <w:keepLines w:val="0"/>
        <w:widowControl/>
        <w:suppressLineNumbers w:val="0"/>
        <w:spacing w:before="120" w:beforeAutospacing="0" w:after="0" w:afterAutospacing="0"/>
        <w:rPr>
          <w:color w:val="000000"/>
          <w:sz w:val="22"/>
          <w:szCs w:val="22"/>
        </w:rPr>
      </w:pPr>
      <w:r>
        <w:rPr>
          <w:rFonts w:hint="default" w:ascii="Calibri" w:hAnsi="Calibri" w:cs="Calibri"/>
          <w:color w:val="000000"/>
          <w:sz w:val="22"/>
          <w:szCs w:val="22"/>
          <w:lang w:eastAsia="zh-CN"/>
        </w:rPr>
        <w:t>1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lang w:eastAsia="zh-CN"/>
        </w:rPr>
        <w:t>个字节由</w:t>
      </w:r>
      <w:r>
        <w:rPr>
          <w:rFonts w:hint="default" w:ascii="Calibri" w:hAnsi="Calibri" w:cs="Calibri"/>
          <w:color w:val="000000"/>
          <w:sz w:val="22"/>
          <w:szCs w:val="22"/>
          <w:lang w:eastAsia="zh-CN"/>
        </w:rPr>
        <w:t>8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lang w:eastAsia="zh-CN"/>
        </w:rPr>
        <w:t>个二进制位</w:t>
      </w:r>
      <w:r>
        <w:rPr>
          <w:rFonts w:hint="default" w:ascii="Calibri" w:hAnsi="Calibri" w:cs="Calibri"/>
          <w:color w:val="000000"/>
          <w:sz w:val="22"/>
          <w:szCs w:val="22"/>
          <w:lang w:eastAsia="zh-CN"/>
        </w:rPr>
        <w:t>(</w:t>
      </w:r>
      <w:r>
        <w:rPr>
          <w:rFonts w:hint="default" w:ascii="Calibri" w:hAnsi="Calibri" w:cs="Calibri"/>
          <w:color w:val="000000"/>
          <w:sz w:val="22"/>
          <w:szCs w:val="22"/>
          <w:lang w:val="en-US"/>
        </w:rPr>
        <w:t>bit)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lang w:eastAsia="zh-CN"/>
        </w:rPr>
        <w:t>来组成</w:t>
      </w:r>
      <w:r>
        <w:rPr>
          <w:rFonts w:hint="default" w:ascii="Calibri" w:hAnsi="Calibri" w:cs="Calibri"/>
          <w:color w:val="000000"/>
          <w:sz w:val="22"/>
          <w:szCs w:val="22"/>
          <w:lang w:eastAsia="zh-CN"/>
        </w:rPr>
        <w:t>,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lang w:eastAsia="zh-CN"/>
        </w:rPr>
        <w:t>可以表示</w:t>
      </w:r>
      <w:r>
        <w:rPr>
          <w:rFonts w:hint="default" w:ascii="Calibri" w:hAnsi="Calibri" w:cs="Calibri"/>
          <w:color w:val="000000"/>
          <w:sz w:val="22"/>
          <w:szCs w:val="22"/>
          <w:lang w:eastAsia="zh-CN"/>
        </w:rPr>
        <w:t>1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lang w:eastAsia="zh-CN"/>
        </w:rPr>
        <w:t>个英文字母、数字或符号</w:t>
      </w:r>
    </w:p>
    <w:p w14:paraId="33A36BB1">
      <w:pPr>
        <w:pStyle w:val="2"/>
        <w:keepNext w:val="0"/>
        <w:keepLines w:val="0"/>
        <w:widowControl/>
        <w:suppressLineNumbers w:val="0"/>
        <w:spacing w:before="120" w:beforeAutospacing="0" w:after="0" w:afterAutospacing="0"/>
        <w:rPr>
          <w:rFonts w:hint="eastAsia" w:ascii="微软雅黑" w:hAnsi="微软雅黑" w:eastAsia="微软雅黑" w:cs="微软雅黑"/>
          <w:color w:val="00000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eastAsia="zh-CN"/>
        </w:rPr>
        <w:t>存贮一个汉字需要两个字节</w:t>
      </w:r>
    </w:p>
    <w:p w14:paraId="4E555B9C">
      <w:pPr>
        <w:pStyle w:val="2"/>
        <w:keepNext w:val="0"/>
        <w:keepLines w:val="0"/>
        <w:widowControl/>
        <w:suppressLineNumbers w:val="0"/>
        <w:spacing w:before="120" w:beforeAutospacing="0" w:after="0" w:afterAutospacing="0"/>
        <w:rPr>
          <w:color w:val="000000"/>
          <w:sz w:val="22"/>
          <w:szCs w:val="22"/>
        </w:rPr>
      </w:pPr>
      <w:r>
        <w:rPr>
          <w:rFonts w:hint="default" w:ascii="Calibri" w:hAnsi="Calibri" w:cs="Calibri"/>
          <w:color w:val="000000"/>
          <w:sz w:val="22"/>
          <w:szCs w:val="22"/>
          <w:lang w:eastAsia="zh-CN"/>
        </w:rPr>
        <w:t xml:space="preserve">1 </w:t>
      </w:r>
      <w:r>
        <w:rPr>
          <w:rFonts w:hint="default" w:ascii="Calibri" w:hAnsi="Calibri" w:cs="Calibri"/>
          <w:color w:val="000000"/>
          <w:sz w:val="22"/>
          <w:szCs w:val="22"/>
          <w:lang w:val="en-US"/>
        </w:rPr>
        <w:t>Byte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/>
        </w:rPr>
        <w:t>＝</w:t>
      </w:r>
      <w:r>
        <w:rPr>
          <w:rFonts w:hint="default" w:ascii="Calibri" w:hAnsi="Calibri" w:cs="Calibri"/>
          <w:color w:val="000000"/>
          <w:sz w:val="22"/>
          <w:szCs w:val="22"/>
          <w:lang w:val="en-US"/>
        </w:rPr>
        <w:t>8 bit 1 KB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/>
        </w:rPr>
        <w:t>＝</w:t>
      </w:r>
      <w:r>
        <w:rPr>
          <w:rFonts w:hint="default" w:ascii="Calibri" w:hAnsi="Calibri" w:cs="Calibri"/>
          <w:color w:val="000000"/>
          <w:sz w:val="22"/>
          <w:szCs w:val="22"/>
          <w:lang w:val="en-US"/>
        </w:rPr>
        <w:t>1024 Byte 1 MB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/>
        </w:rPr>
        <w:t>＝</w:t>
      </w:r>
      <w:r>
        <w:rPr>
          <w:rFonts w:hint="default" w:ascii="Calibri" w:hAnsi="Calibri" w:cs="Calibri"/>
          <w:color w:val="000000"/>
          <w:sz w:val="22"/>
          <w:szCs w:val="22"/>
          <w:lang w:val="en-US"/>
        </w:rPr>
        <w:t>1024 KB 1 GB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/>
        </w:rPr>
        <w:t>＝</w:t>
      </w:r>
      <w:r>
        <w:rPr>
          <w:rFonts w:hint="default" w:ascii="Calibri" w:hAnsi="Calibri" w:cs="Calibri"/>
          <w:color w:val="000000"/>
          <w:sz w:val="22"/>
          <w:szCs w:val="22"/>
          <w:lang w:val="en-US"/>
        </w:rPr>
        <w:t>1024 MB</w:t>
      </w:r>
    </w:p>
    <w:p w14:paraId="226CE76D">
      <w:pPr>
        <w:pStyle w:val="2"/>
        <w:keepNext w:val="0"/>
        <w:keepLines w:val="0"/>
        <w:widowControl/>
        <w:suppressLineNumbers w:val="0"/>
        <w:spacing w:before="120" w:beforeAutospacing="0" w:after="0" w:afterAutospacing="0"/>
        <w:rPr>
          <w:rFonts w:hint="eastAsia" w:ascii="微软雅黑" w:hAnsi="微软雅黑" w:eastAsia="微软雅黑" w:cs="微软雅黑"/>
          <w:color w:val="00000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eastAsia="zh-CN"/>
        </w:rPr>
        <w:t>算法：是解体步骤的一种精确描述</w:t>
      </w:r>
    </w:p>
    <w:p w14:paraId="2386247A">
      <w:pPr>
        <w:pStyle w:val="2"/>
        <w:keepNext w:val="0"/>
        <w:keepLines w:val="0"/>
        <w:widowControl/>
        <w:suppressLineNumbers w:val="0"/>
        <w:spacing w:before="120" w:beforeAutospacing="0" w:after="0" w:afterAutospacing="0"/>
        <w:rPr>
          <w:rFonts w:hint="eastAsia" w:ascii="微软雅黑" w:hAnsi="微软雅黑" w:eastAsia="微软雅黑" w:cs="微软雅黑"/>
          <w:color w:val="00000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eastAsia="zh-CN"/>
        </w:rPr>
        <w:t>算法的描述工具：自然语言、流程图、决策表、算法描述语言。</w:t>
      </w:r>
    </w:p>
    <w:p w14:paraId="116A0787">
      <w:pPr>
        <w:pStyle w:val="2"/>
        <w:keepNext w:val="0"/>
        <w:keepLines w:val="0"/>
        <w:widowControl/>
        <w:suppressLineNumbers w:val="0"/>
        <w:spacing w:before="120" w:beforeAutospacing="0" w:after="0" w:afterAutospacing="0"/>
        <w:rPr>
          <w:rFonts w:hint="eastAsia" w:ascii="微软雅黑" w:hAnsi="微软雅黑" w:eastAsia="微软雅黑" w:cs="微软雅黑"/>
          <w:color w:val="00000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eastAsia="zh-CN"/>
        </w:rPr>
        <w:t>算法的性质：</w:t>
      </w:r>
    </w:p>
    <w:p w14:paraId="4AAF40E7">
      <w:pPr>
        <w:pStyle w:val="2"/>
        <w:keepNext w:val="0"/>
        <w:keepLines w:val="0"/>
        <w:widowControl/>
        <w:suppressLineNumbers w:val="0"/>
        <w:spacing w:before="100" w:beforeAutospacing="0" w:after="0" w:afterAutospacing="0"/>
        <w:ind w:left="540"/>
        <w:rPr>
          <w:rFonts w:hint="eastAsia" w:ascii="微软雅黑" w:hAnsi="微软雅黑" w:eastAsia="微软雅黑" w:cs="微软雅黑"/>
          <w:color w:val="00000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eastAsia="zh-CN"/>
        </w:rPr>
        <w:t>确定性。即描述操作过程的规则必须是确定的、无二义性的。</w:t>
      </w:r>
    </w:p>
    <w:p w14:paraId="12EA72F6">
      <w:pPr>
        <w:pStyle w:val="2"/>
        <w:keepNext w:val="0"/>
        <w:keepLines w:val="0"/>
        <w:widowControl/>
        <w:suppressLineNumbers w:val="0"/>
        <w:spacing w:before="100" w:beforeAutospacing="0" w:after="0" w:afterAutospacing="0"/>
        <w:ind w:left="540"/>
        <w:rPr>
          <w:rFonts w:hint="eastAsia" w:ascii="微软雅黑" w:hAnsi="微软雅黑" w:eastAsia="微软雅黑" w:cs="微软雅黑"/>
          <w:color w:val="00000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eastAsia="zh-CN"/>
        </w:rPr>
        <w:t>通用性。即算法是给出一类问题的求解方法，而不是表示解决某一个特殊的具体问题。</w:t>
      </w:r>
    </w:p>
    <w:p w14:paraId="67B41EF3">
      <w:pPr>
        <w:pStyle w:val="2"/>
        <w:keepNext w:val="0"/>
        <w:keepLines w:val="0"/>
        <w:widowControl/>
        <w:suppressLineNumbers w:val="0"/>
        <w:spacing w:before="100" w:beforeAutospacing="0" w:after="0" w:afterAutospacing="0"/>
        <w:ind w:left="540"/>
        <w:rPr>
          <w:rFonts w:hint="eastAsia" w:ascii="微软雅黑" w:hAnsi="微软雅黑" w:eastAsia="微软雅黑" w:cs="微软雅黑"/>
          <w:color w:val="00000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eastAsia="zh-CN"/>
        </w:rPr>
        <w:t>有限性。即算法在执行了有限步之后必须要终止。</w:t>
      </w:r>
    </w:p>
    <w:p w14:paraId="7441FCA4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kern w:val="0"/>
          <w:sz w:val="22"/>
          <w:szCs w:val="22"/>
          <w:lang w:val="en-US" w:eastAsia="zh-CN" w:bidi="ar"/>
        </w:rPr>
        <w:drawing>
          <wp:inline distT="0" distB="0" distL="114300" distR="114300">
            <wp:extent cx="4415790" cy="3320415"/>
            <wp:effectExtent l="0" t="0" r="3810" b="6985"/>
            <wp:docPr id="5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15790" cy="3320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59AB4B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Calibri" w:hAnsi="Calibri" w:cs="Calibri"/>
          <w:sz w:val="22"/>
          <w:szCs w:val="22"/>
          <w:lang w:eastAsia="zh-CN"/>
        </w:rPr>
        <w:t> </w:t>
      </w:r>
    </w:p>
    <w:p w14:paraId="604109E9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kern w:val="0"/>
          <w:sz w:val="22"/>
          <w:szCs w:val="22"/>
          <w:lang w:val="en-US" w:eastAsia="zh-CN" w:bidi="ar"/>
        </w:rPr>
        <w:drawing>
          <wp:inline distT="0" distB="0" distL="114300" distR="114300">
            <wp:extent cx="4405630" cy="3314065"/>
            <wp:effectExtent l="0" t="0" r="1270" b="635"/>
            <wp:docPr id="9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05630" cy="3314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C4FECE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Calibri" w:hAnsi="Calibri" w:cs="Calibri"/>
          <w:sz w:val="22"/>
          <w:szCs w:val="22"/>
          <w:lang w:eastAsia="zh-CN"/>
        </w:rPr>
        <w:t> </w:t>
      </w:r>
    </w:p>
    <w:p w14:paraId="5F3212EE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kern w:val="0"/>
          <w:sz w:val="22"/>
          <w:szCs w:val="22"/>
          <w:lang w:val="en-US" w:eastAsia="zh-CN" w:bidi="ar"/>
        </w:rPr>
        <w:drawing>
          <wp:inline distT="0" distB="0" distL="114300" distR="114300">
            <wp:extent cx="4701540" cy="3536315"/>
            <wp:effectExtent l="0" t="0" r="10160" b="6985"/>
            <wp:docPr id="2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01540" cy="3536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1C323C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</w:p>
    <w:p w14:paraId="1A2640A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Calibri" w:hAnsi="Calibri" w:cs="Calibri"/>
          <w:sz w:val="22"/>
          <w:szCs w:val="22"/>
          <w:lang w:eastAsia="zh-CN"/>
        </w:rPr>
        <w:t> </w:t>
      </w:r>
    </w:p>
    <w:p w14:paraId="2E5767C7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kern w:val="0"/>
          <w:sz w:val="22"/>
          <w:szCs w:val="22"/>
          <w:lang w:val="en-US" w:eastAsia="zh-CN" w:bidi="ar"/>
        </w:rPr>
        <w:drawing>
          <wp:inline distT="0" distB="0" distL="114300" distR="114300">
            <wp:extent cx="4692015" cy="3528695"/>
            <wp:effectExtent l="0" t="0" r="6985" b="1905"/>
            <wp:docPr id="1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" descr="IMG_26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92015" cy="3528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C132C"/>
    <w:rsid w:val="5C391F79"/>
    <w:rsid w:val="672C132C"/>
    <w:rsid w:val="6942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336</Words>
  <Characters>403</Characters>
  <Lines>0</Lines>
  <Paragraphs>0</Paragraphs>
  <TotalTime>1</TotalTime>
  <ScaleCrop>false</ScaleCrop>
  <LinksUpToDate>false</LinksUpToDate>
  <CharactersWithSpaces>448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2024-12-07T07:39:00Z</dcterms:created>
  <dc:creator>李郑阳</dc:creator>
  <cp:lastModifiedBy>李郑阳</cp:lastModifiedBy>
  <dcterms:modified xsi:type="dcterms:W3CDTF">2024-12-07T11:22:37Z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083FBE0B80434EAC9B78CD6339067CA4_11</vt:lpwstr>
  </property>
</Properties>
</file>